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</w:t>
      </w:r>
      <w:r w:rsidR="00433918">
        <w:rPr>
          <w:rFonts w:ascii="Times New Roman" w:eastAsia="Times New Roman" w:hAnsi="Times New Roman"/>
          <w:b/>
          <w:sz w:val="24"/>
          <w:szCs w:val="24"/>
          <w:lang w:eastAsia="ru-RU"/>
        </w:rPr>
        <w:t>УСТЬ-ЧИЖАПСКОГО</w:t>
      </w: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1652" w:rsidRPr="00A82D12" w:rsidRDefault="00BC1652" w:rsidP="00BC165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652" w:rsidRDefault="00433918" w:rsidP="00BC16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90EB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C1652"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.12.2021                                                                                                                      </w:t>
      </w:r>
      <w:proofErr w:type="gramStart"/>
      <w:r w:rsidR="00BC1652"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990EB3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proofErr w:type="gramEnd"/>
    </w:p>
    <w:p w:rsidR="00BC1652" w:rsidRPr="009C1370" w:rsidRDefault="00BC1652" w:rsidP="00BC1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652" w:rsidRDefault="00BC1652" w:rsidP="00BC1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433918">
        <w:rPr>
          <w:rFonts w:ascii="Times New Roman" w:eastAsia="Times New Roman" w:hAnsi="Times New Roman"/>
          <w:sz w:val="24"/>
          <w:szCs w:val="24"/>
          <w:lang w:eastAsia="ru-RU"/>
        </w:rPr>
        <w:t>Старая Березовка</w:t>
      </w:r>
    </w:p>
    <w:p w:rsidR="00BC1652" w:rsidRPr="001B2D4A" w:rsidRDefault="00BC1652" w:rsidP="00BC1652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1B2D4A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1B2D4A">
        <w:rPr>
          <w:rFonts w:ascii="Times New Roman" w:eastAsia="Times New Roman" w:hAnsi="Times New Roman"/>
          <w:color w:val="000000"/>
          <w:sz w:val="24"/>
          <w:szCs w:val="24"/>
        </w:rPr>
        <w:t>ключевых  показателей</w:t>
      </w:r>
      <w:proofErr w:type="gramEnd"/>
      <w:r w:rsidRPr="001B2D4A">
        <w:rPr>
          <w:rFonts w:ascii="Times New Roman" w:eastAsia="Times New Roman" w:hAnsi="Times New Roman"/>
          <w:color w:val="000000"/>
          <w:sz w:val="24"/>
          <w:szCs w:val="24"/>
        </w:rPr>
        <w:t xml:space="preserve">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r w:rsidR="00433918">
        <w:rPr>
          <w:rFonts w:ascii="Times New Roman" w:eastAsia="Times New Roman" w:hAnsi="Times New Roman"/>
          <w:color w:val="000000"/>
          <w:sz w:val="24"/>
          <w:szCs w:val="24"/>
        </w:rPr>
        <w:t>Усть-Чижапское</w:t>
      </w:r>
      <w:r w:rsidRPr="001B2D4A">
        <w:rPr>
          <w:rFonts w:ascii="Times New Roman" w:hAnsi="Times New Roman"/>
          <w:sz w:val="24"/>
          <w:szCs w:val="24"/>
        </w:rPr>
        <w:t xml:space="preserve"> сельско</w:t>
      </w:r>
      <w:r w:rsidR="0071130C">
        <w:rPr>
          <w:rFonts w:ascii="Times New Roman" w:hAnsi="Times New Roman"/>
          <w:sz w:val="24"/>
          <w:szCs w:val="24"/>
        </w:rPr>
        <w:t>е</w:t>
      </w:r>
      <w:r w:rsidRPr="001B2D4A">
        <w:rPr>
          <w:rFonts w:ascii="Times New Roman" w:hAnsi="Times New Roman"/>
          <w:sz w:val="24"/>
          <w:szCs w:val="24"/>
        </w:rPr>
        <w:t xml:space="preserve"> </w:t>
      </w:r>
      <w:r w:rsidRPr="001B2D4A">
        <w:rPr>
          <w:rFonts w:ascii="Times New Roman" w:eastAsia="Times New Roman" w:hAnsi="Times New Roman"/>
          <w:color w:val="000000"/>
          <w:sz w:val="24"/>
          <w:szCs w:val="24"/>
        </w:rPr>
        <w:t>поселение</w:t>
      </w:r>
      <w:r w:rsidRPr="001B2D4A">
        <w:rPr>
          <w:rFonts w:ascii="Times New Roman" w:hAnsi="Times New Roman"/>
          <w:sz w:val="24"/>
          <w:szCs w:val="24"/>
        </w:rPr>
        <w:t>»</w:t>
      </w:r>
    </w:p>
    <w:p w:rsidR="00BC1652" w:rsidRPr="001B2D4A" w:rsidRDefault="00BC1652" w:rsidP="00BC1652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BC1652" w:rsidRPr="001B2D4A" w:rsidRDefault="00BC1652" w:rsidP="00BC16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B2D4A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BC1652" w:rsidRPr="001B2D4A" w:rsidRDefault="00BC1652" w:rsidP="00BC165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D4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433918">
        <w:rPr>
          <w:rFonts w:ascii="Times New Roman" w:eastAsia="Times New Roman" w:hAnsi="Times New Roman"/>
          <w:sz w:val="24"/>
          <w:szCs w:val="24"/>
          <w:lang w:eastAsia="ru-RU"/>
        </w:rPr>
        <w:t>УСТЬ-ЧИЖАПСКОГО</w:t>
      </w:r>
      <w:r w:rsidRPr="001B2D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BC1652" w:rsidRPr="001B2D4A" w:rsidRDefault="00BC1652" w:rsidP="00BC1652">
      <w:pPr>
        <w:pStyle w:val="a4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4"/>
          <w:szCs w:val="24"/>
        </w:rPr>
      </w:pPr>
      <w:r w:rsidRPr="001B2D4A"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1B2D4A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Pr="001B2D4A"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 w:rsidRPr="001B2D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B2D4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1B2D4A">
        <w:rPr>
          <w:rFonts w:ascii="Times New Roman" w:hAnsi="Times New Roman"/>
          <w:sz w:val="24"/>
          <w:szCs w:val="24"/>
        </w:rPr>
        <w:t xml:space="preserve">территории </w:t>
      </w:r>
      <w:r w:rsidRPr="001B2D4A">
        <w:rPr>
          <w:sz w:val="24"/>
          <w:szCs w:val="24"/>
        </w:rPr>
        <w:t xml:space="preserve"> </w:t>
      </w:r>
      <w:r w:rsidRPr="001B2D4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B2D4A">
        <w:rPr>
          <w:rFonts w:ascii="Times New Roman" w:hAnsi="Times New Roman"/>
          <w:sz w:val="24"/>
          <w:szCs w:val="24"/>
        </w:rPr>
        <w:t xml:space="preserve"> образования «</w:t>
      </w:r>
      <w:r w:rsidR="00433918">
        <w:rPr>
          <w:rFonts w:ascii="Times New Roman" w:eastAsia="Times New Roman" w:hAnsi="Times New Roman"/>
          <w:color w:val="000000"/>
          <w:sz w:val="24"/>
          <w:szCs w:val="24"/>
        </w:rPr>
        <w:t>Усть-Чижапское</w:t>
      </w:r>
      <w:r w:rsidRPr="001B2D4A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B2D4A">
        <w:rPr>
          <w:sz w:val="24"/>
          <w:szCs w:val="24"/>
        </w:rPr>
        <w:t xml:space="preserve"> </w:t>
      </w:r>
      <w:r w:rsidRPr="001B2D4A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C20DCF" w:rsidRDefault="00BC1652" w:rsidP="00C20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D4A">
        <w:rPr>
          <w:rFonts w:ascii="Times New Roman" w:hAnsi="Times New Roman"/>
          <w:sz w:val="24"/>
          <w:szCs w:val="24"/>
        </w:rPr>
        <w:t xml:space="preserve">2. </w:t>
      </w:r>
      <w:r w:rsidRPr="001B2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 w:rsidR="00433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Усть-Чижапского</w:t>
      </w:r>
      <w:r w:rsidR="00711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2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hyperlink r:id="rId5" w:history="1">
        <w:r w:rsidR="00C20DCF" w:rsidRPr="005B6C11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https://ustchizapka.ru/category/docs/resh/</w:t>
        </w:r>
      </w:hyperlink>
    </w:p>
    <w:p w:rsidR="00BC1652" w:rsidRPr="001B2D4A" w:rsidRDefault="00BC1652" w:rsidP="00C20D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D4A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BC1652" w:rsidRPr="0071130C" w:rsidRDefault="00BC1652" w:rsidP="00BC1652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1B2D4A">
        <w:rPr>
          <w:rFonts w:ascii="Times New Roman" w:hAnsi="Times New Roman"/>
          <w:sz w:val="24"/>
          <w:szCs w:val="24"/>
        </w:rPr>
        <w:t xml:space="preserve">4. Контроль выполнения настоящего решения возложить на </w:t>
      </w:r>
      <w:r w:rsidRPr="001B2D4A">
        <w:rPr>
          <w:rFonts w:ascii="Times New Roman" w:hAnsi="Times New Roman"/>
          <w:bCs/>
          <w:sz w:val="24"/>
          <w:szCs w:val="24"/>
        </w:rPr>
        <w:t xml:space="preserve">социально-экономический </w:t>
      </w:r>
      <w:r w:rsidRPr="001B2D4A">
        <w:rPr>
          <w:rFonts w:ascii="Times New Roman" w:hAnsi="Times New Roman"/>
          <w:sz w:val="24"/>
          <w:szCs w:val="24"/>
        </w:rPr>
        <w:t>комитет</w:t>
      </w:r>
      <w:hyperlink r:id="rId6" w:history="1">
        <w:r w:rsidRPr="0071130C">
          <w:rPr>
            <w:rStyle w:val="a5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Совета </w:t>
        </w:r>
        <w:r w:rsidR="00433918">
          <w:rPr>
            <w:rFonts w:ascii="Times New Roman" w:eastAsia="Times New Roman" w:hAnsi="Times New Roman"/>
            <w:color w:val="000000"/>
            <w:sz w:val="24"/>
            <w:szCs w:val="24"/>
          </w:rPr>
          <w:t>Усть-Чижапского</w:t>
        </w:r>
        <w:r w:rsidRPr="0071130C">
          <w:rPr>
            <w:rStyle w:val="a5"/>
            <w:rFonts w:ascii="Times New Roman" w:hAnsi="Times New Roman"/>
            <w:bCs/>
            <w:color w:val="000000"/>
            <w:sz w:val="24"/>
            <w:szCs w:val="24"/>
            <w:u w:val="none"/>
          </w:rPr>
          <w:t xml:space="preserve"> сельского поселения.</w:t>
        </w:r>
      </w:hyperlink>
    </w:p>
    <w:p w:rsidR="00BC1652" w:rsidRPr="001B2D4A" w:rsidRDefault="00BC1652" w:rsidP="00BC1652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652" w:rsidRPr="001B2D4A" w:rsidRDefault="00BC1652" w:rsidP="00BC16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1C3949" w:rsidRPr="00241F7D" w:rsidTr="002D66EE">
        <w:tc>
          <w:tcPr>
            <w:tcW w:w="7196" w:type="dxa"/>
          </w:tcPr>
          <w:p w:rsidR="001C3949" w:rsidRPr="00241F7D" w:rsidRDefault="001C3949" w:rsidP="002D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1C3949" w:rsidRPr="00241F7D" w:rsidRDefault="00433918" w:rsidP="002D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Усть-Чижапского</w:t>
            </w:r>
            <w:r w:rsidR="001C3949"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3949" w:rsidRPr="00241F7D" w:rsidRDefault="001C3949" w:rsidP="002D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3949" w:rsidRPr="00241F7D" w:rsidRDefault="001C3949" w:rsidP="002D66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3949" w:rsidRPr="00241F7D" w:rsidRDefault="001C3949" w:rsidP="002D66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949" w:rsidRPr="00241F7D" w:rsidRDefault="001C3949" w:rsidP="002D6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3949" w:rsidRPr="00241F7D" w:rsidRDefault="00433918" w:rsidP="002D6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С.М.Голещихин</w:t>
            </w:r>
            <w:proofErr w:type="spellEnd"/>
          </w:p>
        </w:tc>
      </w:tr>
      <w:tr w:rsidR="001C3949" w:rsidRPr="00241F7D" w:rsidTr="002D66EE">
        <w:tc>
          <w:tcPr>
            <w:tcW w:w="7196" w:type="dxa"/>
          </w:tcPr>
          <w:p w:rsidR="001C3949" w:rsidRPr="00241F7D" w:rsidRDefault="001C3949" w:rsidP="002D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433918">
              <w:rPr>
                <w:rFonts w:ascii="Times New Roman" w:eastAsiaTheme="minorHAnsi" w:hAnsi="Times New Roman"/>
                <w:bCs/>
                <w:sz w:val="24"/>
                <w:szCs w:val="24"/>
              </w:rPr>
              <w:t>Усть-Чижапского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C3949" w:rsidRPr="00241F7D" w:rsidRDefault="00433918" w:rsidP="002D6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С.М.Голещихин</w:t>
            </w:r>
            <w:proofErr w:type="spellEnd"/>
          </w:p>
        </w:tc>
      </w:tr>
    </w:tbl>
    <w:p w:rsidR="001C3949" w:rsidRDefault="001C3949" w:rsidP="001C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C1652" w:rsidRPr="001B2D4A" w:rsidRDefault="00BC1652" w:rsidP="00BC1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C1652" w:rsidRPr="001B2D4A" w:rsidRDefault="00BC1652" w:rsidP="00BC16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BC1652" w:rsidRPr="0086071E" w:rsidRDefault="00BC1652" w:rsidP="00BC165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BC1652" w:rsidRPr="0086071E" w:rsidRDefault="00BC1652" w:rsidP="00BC165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BC1652" w:rsidRPr="003008B0" w:rsidRDefault="00BC1652" w:rsidP="00BC165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C1652" w:rsidRPr="00EC47DA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</w:t>
      </w:r>
      <w:r w:rsidR="0071130C">
        <w:rPr>
          <w:rFonts w:ascii="Times New Roman" w:hAnsi="Times New Roman"/>
          <w:sz w:val="24"/>
          <w:szCs w:val="24"/>
        </w:rPr>
        <w:t>О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BC1652" w:rsidRPr="00EC47DA" w:rsidRDefault="00BC1652" w:rsidP="00BC1652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Совета </w:t>
      </w:r>
      <w:r w:rsidR="00433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Усть-Чижапского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EC47DA">
        <w:rPr>
          <w:rFonts w:ascii="Times New Roman" w:hAnsi="Times New Roman"/>
          <w:sz w:val="24"/>
          <w:szCs w:val="24"/>
        </w:rPr>
        <w:t xml:space="preserve"> поселения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33918">
        <w:rPr>
          <w:rFonts w:ascii="Times New Roman" w:hAnsi="Times New Roman"/>
          <w:sz w:val="24"/>
          <w:szCs w:val="24"/>
        </w:rPr>
        <w:t>2</w:t>
      </w:r>
      <w:r w:rsidR="00990E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.12.2021г.  </w:t>
      </w:r>
      <w:r w:rsidRPr="00EC47DA">
        <w:rPr>
          <w:rFonts w:ascii="Times New Roman" w:hAnsi="Times New Roman"/>
          <w:sz w:val="24"/>
          <w:szCs w:val="24"/>
        </w:rPr>
        <w:t>№</w:t>
      </w:r>
      <w:r w:rsidR="0071130C">
        <w:rPr>
          <w:rFonts w:ascii="Times New Roman" w:hAnsi="Times New Roman"/>
          <w:sz w:val="24"/>
          <w:szCs w:val="24"/>
        </w:rPr>
        <w:t xml:space="preserve"> </w:t>
      </w:r>
      <w:r w:rsidR="00433918">
        <w:rPr>
          <w:rFonts w:ascii="Times New Roman" w:hAnsi="Times New Roman"/>
          <w:sz w:val="24"/>
          <w:szCs w:val="24"/>
        </w:rPr>
        <w:t>11</w:t>
      </w:r>
      <w:r w:rsidR="00990EB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BC1652" w:rsidRPr="00EC47DA" w:rsidRDefault="00BC1652" w:rsidP="00BC165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1652" w:rsidRDefault="00BC1652" w:rsidP="00BC1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BC1652" w:rsidRDefault="00BC1652" w:rsidP="00BC1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008B0">
        <w:rPr>
          <w:rFonts w:ascii="Times New Roman" w:hAnsi="Times New Roman"/>
          <w:sz w:val="24"/>
          <w:szCs w:val="24"/>
        </w:rPr>
        <w:t xml:space="preserve"> образования «</w:t>
      </w:r>
      <w:r w:rsidR="00433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>поселение»</w:t>
      </w:r>
    </w:p>
    <w:p w:rsidR="00BC1652" w:rsidRPr="00EC47DA" w:rsidRDefault="00BC1652" w:rsidP="00BC1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47DA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 контрол</w:t>
      </w:r>
      <w:r>
        <w:rPr>
          <w:rFonts w:ascii="Times New Roman" w:hAnsi="Times New Roman"/>
          <w:sz w:val="24"/>
          <w:szCs w:val="24"/>
        </w:rPr>
        <w:t>ю</w:t>
      </w:r>
      <w:proofErr w:type="gramEnd"/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433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BC1652" w:rsidRDefault="00BC1652" w:rsidP="00BC1652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652" w:rsidRPr="008E410A" w:rsidTr="001B0E66">
        <w:tc>
          <w:tcPr>
            <w:tcW w:w="7185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BC1652" w:rsidRPr="008E410A" w:rsidRDefault="00BC1652" w:rsidP="001B0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C1652" w:rsidRDefault="00BC1652" w:rsidP="00BC1652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BC1652" w:rsidRDefault="00BC1652" w:rsidP="00BC16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сфере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4339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Усть-Чижапское</w:t>
      </w:r>
      <w:r w:rsidR="0071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BC1652" w:rsidRDefault="00BC1652" w:rsidP="00BC1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652" w:rsidRPr="00CC0E67" w:rsidRDefault="00BC1652" w:rsidP="00BC165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BC1652" w:rsidRPr="00CC0E67" w:rsidRDefault="00BC1652" w:rsidP="00BC165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BC1652" w:rsidRPr="00CC0E67" w:rsidRDefault="00BC1652" w:rsidP="00BC165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BC1652" w:rsidRPr="00A54175" w:rsidRDefault="00BC1652" w:rsidP="00BC165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BC1652" w:rsidRPr="00FD3295" w:rsidRDefault="00BC1652" w:rsidP="00BC1652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BC1652" w:rsidRPr="00CC0E67" w:rsidRDefault="00BC1652" w:rsidP="00BC1652">
      <w:pPr>
        <w:pStyle w:val="a4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BC1652" w:rsidRPr="00EC47DA" w:rsidRDefault="00BC1652" w:rsidP="00BC1652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B3C2B" w:rsidRDefault="00CB3C2B"/>
    <w:sectPr w:rsidR="00CB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8"/>
    <w:rsid w:val="001C3949"/>
    <w:rsid w:val="00433918"/>
    <w:rsid w:val="00686430"/>
    <w:rsid w:val="0071130C"/>
    <w:rsid w:val="00990EB3"/>
    <w:rsid w:val="00BC1652"/>
    <w:rsid w:val="00C20DCF"/>
    <w:rsid w:val="00CB3C2B"/>
    <w:rsid w:val="00C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5116"/>
  <w15:docId w15:val="{AA4D19C4-70F9-4CDF-84F1-5ABF7894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6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1652"/>
    <w:pPr>
      <w:ind w:left="720"/>
      <w:contextualSpacing/>
    </w:pPr>
  </w:style>
  <w:style w:type="character" w:styleId="a5">
    <w:name w:val="Hyperlink"/>
    <w:uiPriority w:val="99"/>
    <w:unhideWhenUsed/>
    <w:rsid w:val="00BC1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asino.ru/upload/files/normdoc_2017/Proekt_o_vnesenii_izmenenij_v_reshenie_ot_15.11.2012_%E2%84%96_11.docx" TargetMode="External"/><Relationship Id="rId5" Type="http://schemas.openxmlformats.org/officeDocument/2006/relationships/hyperlink" Target="https://ustchizapka.ru/category/docs/re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13</cp:revision>
  <cp:lastPrinted>2021-12-20T02:13:00Z</cp:lastPrinted>
  <dcterms:created xsi:type="dcterms:W3CDTF">2021-12-17T07:01:00Z</dcterms:created>
  <dcterms:modified xsi:type="dcterms:W3CDTF">2021-12-21T01:59:00Z</dcterms:modified>
</cp:coreProperties>
</file>