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2A" w:rsidRDefault="00A6452A" w:rsidP="00A6452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ОБРАЗОВАНИЕ «УСТЬ-ЧИЖАПСКОЕ СЕЛЬСКОЕ ПОСЕЛЕНИЕ» КАРГАСОКСКИЙ РАЙОН ТОМСКАЯ ОБЛАСТЬ</w:t>
      </w:r>
    </w:p>
    <w:p w:rsidR="00A6452A" w:rsidRPr="001D3CFF" w:rsidRDefault="00A6452A" w:rsidP="00A6452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МКУ </w:t>
      </w:r>
      <w:r w:rsidRPr="002C28CE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УСТЬ-ЧИЖАПСКОГО СЕЛЬСКОГО ПОСЕЛЕНИЯ</w:t>
      </w:r>
    </w:p>
    <w:p w:rsid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F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90FCA" w:rsidRPr="00890FCA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FCA" w:rsidRPr="00BC1637" w:rsidRDefault="00A6452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17.01.</w:t>
      </w:r>
      <w:r w:rsidR="00BC1637" w:rsidRPr="00BC1637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proofErr w:type="gramStart"/>
      <w:r w:rsidRPr="00BC1637">
        <w:rPr>
          <w:rFonts w:ascii="Times New Roman" w:eastAsia="Times New Roman" w:hAnsi="Times New Roman" w:cs="Times New Roman"/>
          <w:spacing w:val="-13"/>
          <w:sz w:val="28"/>
          <w:szCs w:val="28"/>
        </w:rPr>
        <w:t>с</w:t>
      </w:r>
      <w:proofErr w:type="gramEnd"/>
      <w:r w:rsidRPr="00BC163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. </w:t>
      </w:r>
      <w:r w:rsidR="00A6452A">
        <w:rPr>
          <w:rFonts w:ascii="Times New Roman" w:eastAsia="Times New Roman" w:hAnsi="Times New Roman" w:cs="Times New Roman"/>
          <w:spacing w:val="-13"/>
          <w:sz w:val="28"/>
          <w:szCs w:val="28"/>
        </w:rPr>
        <w:t>Старая Берёзовка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 определении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предельного размера стоимости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перечню услуг по погребению</w:t>
      </w: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погребении и похоронном деле»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ПОСТАНОВЛЯЮ: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890FCA" w:rsidRPr="00BC1637" w:rsidRDefault="00890FCA" w:rsidP="00BC1637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</w:t>
      </w:r>
      <w:r w:rsidR="00BC1637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согласно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>- в случае осуществления погребения за счет средств супруга</w:t>
      </w:r>
      <w:r w:rsidRPr="00BC16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близких родственников, иных родственников, законного представителя умершего или иного лица, взявшего на себя обязанност</w:t>
      </w:r>
      <w:r w:rsidR="00BC1637">
        <w:rPr>
          <w:rFonts w:ascii="Times New Roman" w:eastAsia="Times New Roman" w:hAnsi="Times New Roman" w:cs="Times New Roman"/>
          <w:sz w:val="28"/>
          <w:szCs w:val="28"/>
        </w:rPr>
        <w:t>ь осуществить погребение</w:t>
      </w:r>
      <w:r w:rsidR="00BC1637" w:rsidRPr="00BC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="00950ECE">
        <w:rPr>
          <w:rFonts w:ascii="Times New Roman" w:eastAsia="Times New Roman" w:hAnsi="Times New Roman" w:cs="Times New Roman"/>
          <w:sz w:val="28"/>
          <w:szCs w:val="28"/>
        </w:rPr>
        <w:t xml:space="preserve"> 8919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(Восемь тысяч</w:t>
      </w:r>
      <w:r w:rsidR="00B31131">
        <w:rPr>
          <w:rFonts w:ascii="Times New Roman" w:eastAsia="Times New Roman" w:hAnsi="Times New Roman" w:cs="Times New Roman"/>
          <w:sz w:val="28"/>
          <w:szCs w:val="28"/>
        </w:rPr>
        <w:t xml:space="preserve"> девятьсот девятнадцать) рублей</w:t>
      </w:r>
      <w:r w:rsidR="00BC1637" w:rsidRPr="00BC1637">
        <w:rPr>
          <w:rFonts w:ascii="Times New Roman" w:eastAsia="Times New Roman" w:hAnsi="Times New Roman" w:cs="Times New Roman"/>
          <w:sz w:val="28"/>
          <w:szCs w:val="28"/>
        </w:rPr>
        <w:t xml:space="preserve"> 00 копеек;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- в случае погребения умершего (погибшего), не имеющего супруга, близких родс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твенников, иных родственников, </w:t>
      </w: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законного представителя, или иного лица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взявшего на себя ответственность осуществить погребение – </w:t>
      </w:r>
      <w:r w:rsidR="00950ECE">
        <w:rPr>
          <w:rFonts w:ascii="Times New Roman" w:eastAsia="Times New Roman" w:hAnsi="Times New Roman" w:cs="Times New Roman"/>
          <w:bCs/>
          <w:sz w:val="28"/>
          <w:szCs w:val="28"/>
        </w:rPr>
        <w:t>6144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B31131">
        <w:rPr>
          <w:rFonts w:ascii="Times New Roman" w:eastAsia="Times New Roman" w:hAnsi="Times New Roman" w:cs="Times New Roman"/>
          <w:bCs/>
          <w:sz w:val="28"/>
          <w:szCs w:val="28"/>
        </w:rPr>
        <w:t>Шесть тысяч сто сорок четыре) рубля</w:t>
      </w:r>
      <w:bookmarkStart w:id="0" w:name="_GoBack"/>
      <w:bookmarkEnd w:id="0"/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00 копеек.</w:t>
      </w:r>
    </w:p>
    <w:p w:rsidR="00890FCA" w:rsidRPr="00BC1637" w:rsidRDefault="00890FCA" w:rsidP="00BC1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2. Признать утратившим силу Постановление </w:t>
      </w:r>
      <w:r w:rsidR="00A6452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Администрации Усть-Чижапского сельского поселения</w:t>
      </w:r>
      <w:r w:rsidR="005A429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№ 3 от 24.01.2018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вступает в силу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со дня официального опубликования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распространяется на правоотношения, </w:t>
      </w:r>
      <w:r w:rsidR="00BC1637" w:rsidRPr="00BC1637">
        <w:rPr>
          <w:rFonts w:ascii="Times New Roman" w:eastAsia="Times New Roman" w:hAnsi="Times New Roman" w:cs="Times New Roman"/>
          <w:sz w:val="28"/>
          <w:szCs w:val="28"/>
        </w:rPr>
        <w:t>возникшие с 1 февраля 2019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Глава </w:t>
      </w:r>
      <w:r w:rsidR="005A429D">
        <w:rPr>
          <w:rFonts w:ascii="Times New Roman" w:eastAsia="Times New Roman" w:hAnsi="Times New Roman" w:cs="Times New Roman"/>
          <w:spacing w:val="-17"/>
          <w:sz w:val="28"/>
          <w:szCs w:val="28"/>
        </w:rPr>
        <w:t>Усть-Чижапского</w:t>
      </w:r>
    </w:p>
    <w:p w:rsidR="00C663A2" w:rsidRPr="00BC1637" w:rsidRDefault="00890FCA" w:rsidP="00890FCA">
      <w:pPr>
        <w:rPr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>сельского поселения</w:t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="005A429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       </w:t>
      </w:r>
      <w:r w:rsid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 </w:t>
      </w:r>
      <w:r w:rsidR="005A429D">
        <w:rPr>
          <w:rFonts w:ascii="Times New Roman" w:eastAsia="Times New Roman" w:hAnsi="Times New Roman" w:cs="Times New Roman"/>
          <w:spacing w:val="-17"/>
          <w:sz w:val="28"/>
          <w:szCs w:val="28"/>
        </w:rPr>
        <w:t>С.М. Голещихин</w:t>
      </w:r>
    </w:p>
    <w:sectPr w:rsidR="00C663A2" w:rsidRPr="00BC1637" w:rsidSect="00F4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FCA"/>
    <w:rsid w:val="001D34F3"/>
    <w:rsid w:val="005A429D"/>
    <w:rsid w:val="00781A6C"/>
    <w:rsid w:val="00890FCA"/>
    <w:rsid w:val="00950ECE"/>
    <w:rsid w:val="00A6452A"/>
    <w:rsid w:val="00B31131"/>
    <w:rsid w:val="00BC1637"/>
    <w:rsid w:val="00C663A2"/>
    <w:rsid w:val="00D6427B"/>
    <w:rsid w:val="00F4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admin</cp:lastModifiedBy>
  <cp:revision>2</cp:revision>
  <cp:lastPrinted>2019-01-17T05:36:00Z</cp:lastPrinted>
  <dcterms:created xsi:type="dcterms:W3CDTF">2019-01-17T05:37:00Z</dcterms:created>
  <dcterms:modified xsi:type="dcterms:W3CDTF">2019-01-17T05:37:00Z</dcterms:modified>
</cp:coreProperties>
</file>