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1" w:rsidRPr="00DB47F3" w:rsidRDefault="00853801" w:rsidP="00853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DB47F3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СОВЕТ МУНИЦИПАЛЬНОГО ОБРАЗОВАНИЯ «УСТЬ-ЧИЖАПСКОЕ СЕЛЬСКОЕ ПОСЕЛЕНИЯ»</w:t>
      </w:r>
    </w:p>
    <w:p w:rsidR="00853801" w:rsidRPr="00DB47F3" w:rsidRDefault="00853801" w:rsidP="00853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7F3">
        <w:rPr>
          <w:rFonts w:ascii="Times New Roman" w:hAnsi="Times New Roman" w:cs="Times New Roman"/>
          <w:bCs/>
          <w:color w:val="000000"/>
          <w:sz w:val="26"/>
          <w:szCs w:val="26"/>
        </w:rPr>
        <w:t>КАРГАСОКСКОГО РАЙОНА ТОМСКОЙ ОБЛАСТИ</w:t>
      </w:r>
      <w:r w:rsidRPr="00DB47F3">
        <w:rPr>
          <w:rFonts w:ascii="Times New Roman" w:hAnsi="Times New Roman" w:cs="Times New Roman"/>
          <w:sz w:val="26"/>
          <w:szCs w:val="26"/>
        </w:rPr>
        <w:br/>
      </w:r>
      <w:r w:rsidRPr="00DB47F3">
        <w:rPr>
          <w:rFonts w:ascii="Times New Roman" w:hAnsi="Times New Roman" w:cs="Times New Roman"/>
          <w:color w:val="000000"/>
          <w:spacing w:val="-5"/>
          <w:sz w:val="26"/>
          <w:szCs w:val="26"/>
        </w:rPr>
        <w:br/>
      </w:r>
      <w:r w:rsidRPr="00DB47F3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ЧЕТВЕРТОГО СОЗЫВА</w:t>
      </w:r>
    </w:p>
    <w:p w:rsidR="00853801" w:rsidRPr="00DB47F3" w:rsidRDefault="00853801" w:rsidP="00853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7F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br/>
      </w:r>
      <w:r w:rsidRPr="00DB47F3"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>РЕШЕНИЕ</w:t>
      </w:r>
    </w:p>
    <w:p w:rsidR="00853801" w:rsidRPr="00DB47F3" w:rsidRDefault="00853801" w:rsidP="00853801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Layout w:type="fixed"/>
        <w:tblLook w:val="0000" w:firstRow="0" w:lastRow="0" w:firstColumn="0" w:lastColumn="0" w:noHBand="0" w:noVBand="0"/>
      </w:tblPr>
      <w:tblGrid>
        <w:gridCol w:w="1978"/>
        <w:gridCol w:w="3774"/>
        <w:gridCol w:w="2806"/>
        <w:gridCol w:w="1795"/>
      </w:tblGrid>
      <w:tr w:rsidR="00853801" w:rsidRPr="00DB47F3" w:rsidTr="00853801">
        <w:trPr>
          <w:trHeight w:val="158"/>
        </w:trPr>
        <w:tc>
          <w:tcPr>
            <w:tcW w:w="1978" w:type="dxa"/>
          </w:tcPr>
          <w:p w:rsidR="00853801" w:rsidRPr="00DB47F3" w:rsidRDefault="00853801" w:rsidP="002C79B2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6580" w:type="dxa"/>
            <w:gridSpan w:val="2"/>
          </w:tcPr>
          <w:p w:rsidR="00853801" w:rsidRPr="00DB47F3" w:rsidRDefault="00853801" w:rsidP="002C79B2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53801" w:rsidRPr="00DB47F3" w:rsidRDefault="00853801" w:rsidP="002C79B2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B47F3">
              <w:rPr>
                <w:rFonts w:ascii="Times New Roman" w:hAnsi="Times New Roman" w:cs="Times New Roman"/>
                <w:sz w:val="26"/>
                <w:szCs w:val="26"/>
              </w:rPr>
              <w:t>№ 81</w:t>
            </w:r>
          </w:p>
        </w:tc>
      </w:tr>
      <w:tr w:rsidR="00853801" w:rsidRPr="00DB47F3" w:rsidTr="00853801">
        <w:trPr>
          <w:trHeight w:val="158"/>
        </w:trPr>
        <w:tc>
          <w:tcPr>
            <w:tcW w:w="8558" w:type="dxa"/>
            <w:gridSpan w:val="3"/>
          </w:tcPr>
          <w:p w:rsidR="00853801" w:rsidRPr="00DB47F3" w:rsidRDefault="00853801" w:rsidP="002C79B2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53801" w:rsidRPr="00DB47F3" w:rsidRDefault="00853801" w:rsidP="002C79B2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801" w:rsidRPr="00DB47F3" w:rsidTr="00853801">
        <w:trPr>
          <w:trHeight w:val="1045"/>
        </w:trPr>
        <w:tc>
          <w:tcPr>
            <w:tcW w:w="5752" w:type="dxa"/>
            <w:gridSpan w:val="2"/>
            <w:vAlign w:val="center"/>
          </w:tcPr>
          <w:p w:rsidR="00853801" w:rsidRPr="00DB47F3" w:rsidRDefault="00853801" w:rsidP="002C79B2">
            <w:pPr>
              <w:shd w:val="clear" w:color="auto" w:fill="FFFFFF"/>
              <w:spacing w:before="317" w:line="317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B47F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увольнения </w:t>
            </w:r>
            <w:r w:rsidRPr="00DB4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(освобождения от должности, досрочного </w:t>
            </w:r>
            <w:r w:rsidRPr="00DB4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прекращения полномочий) лиц, </w:t>
            </w:r>
            <w:r w:rsidRPr="00DB47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замещающих муниципальные должности, </w:t>
            </w: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в связи с утратой доверия</w:t>
            </w:r>
            <w:bookmarkEnd w:id="0"/>
          </w:p>
          <w:p w:rsidR="00853801" w:rsidRPr="00DB47F3" w:rsidRDefault="00853801" w:rsidP="002C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left w:val="nil"/>
            </w:tcBorders>
          </w:tcPr>
          <w:p w:rsidR="00853801" w:rsidRPr="00DB47F3" w:rsidRDefault="00853801" w:rsidP="002C79B2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01" w:rsidRPr="00DB47F3" w:rsidRDefault="00853801" w:rsidP="00853801">
      <w:pPr>
        <w:shd w:val="clear" w:color="auto" w:fill="FFFFFF"/>
        <w:spacing w:before="638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 xml:space="preserve">В соответствии со статьей 13.1 Федерального закона от 25 декабря 2008 года №273-Ф3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Федерации», Уставом муниципального района Томской области Усть-Чижапского сельского поселения. </w:t>
      </w:r>
    </w:p>
    <w:p w:rsidR="00853801" w:rsidRPr="00DB47F3" w:rsidRDefault="00853801" w:rsidP="00853801">
      <w:pPr>
        <w:shd w:val="clear" w:color="auto" w:fill="FFFFFF"/>
        <w:tabs>
          <w:tab w:val="left" w:pos="1411"/>
        </w:tabs>
        <w:spacing w:before="5" w:line="317" w:lineRule="exact"/>
        <w:ind w:right="10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27"/>
          <w:sz w:val="24"/>
          <w:szCs w:val="24"/>
        </w:rPr>
        <w:t>1.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r w:rsidRPr="00DB47F3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прилагаемый Порядок увольнения (освобождения от </w:t>
      </w:r>
      <w:r w:rsidRPr="00DB47F3">
        <w:rPr>
          <w:rFonts w:ascii="Times New Roman" w:hAnsi="Times New Roman" w:cs="Times New Roman"/>
          <w:sz w:val="24"/>
          <w:szCs w:val="24"/>
        </w:rPr>
        <w:t>должности, досрочного прекращения полномочий) лиц, замещающих муниципальные должности, в связи с утратой доверия.</w:t>
      </w:r>
    </w:p>
    <w:p w:rsidR="00853801" w:rsidRPr="00DB47F3" w:rsidRDefault="00853801" w:rsidP="00853801">
      <w:pPr>
        <w:shd w:val="clear" w:color="auto" w:fill="FFFFFF"/>
        <w:tabs>
          <w:tab w:val="left" w:pos="1478"/>
        </w:tabs>
        <w:spacing w:before="5" w:line="317" w:lineRule="exact"/>
        <w:ind w:left="10" w:righ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DB47F3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подписания и подлежит размещению на официальном сайте Администрации Усть-Чижапского сельского поселения в информационно-телекоммуникационной сети «Интернет».</w:t>
      </w:r>
    </w:p>
    <w:p w:rsidR="00853801" w:rsidRPr="00DB47F3" w:rsidRDefault="00853801" w:rsidP="00853801">
      <w:pPr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Председатель Совета Усть-Чижапского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DB47F3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                                                                                 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Голещихин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01" w:rsidRPr="00DB47F3" w:rsidRDefault="00853801" w:rsidP="00853801">
      <w:pPr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161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6792"/>
      </w:tblGrid>
      <w:tr w:rsidR="00853801" w:rsidRPr="00DB47F3" w:rsidTr="002C79B2">
        <w:trPr>
          <w:tblCellSpacing w:w="0" w:type="dxa"/>
        </w:trPr>
        <w:tc>
          <w:tcPr>
            <w:tcW w:w="9346" w:type="dxa"/>
            <w:vAlign w:val="center"/>
            <w:hideMark/>
          </w:tcPr>
          <w:p w:rsidR="00853801" w:rsidRPr="00DB47F3" w:rsidRDefault="00853801" w:rsidP="00853801">
            <w:pPr>
              <w:ind w:right="-578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Глава Усть-Чижапского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                                                                        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vAlign w:val="center"/>
            <w:hideMark/>
          </w:tcPr>
          <w:p w:rsidR="00853801" w:rsidRPr="00DB47F3" w:rsidRDefault="00853801" w:rsidP="002C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53801" w:rsidRDefault="00853801" w:rsidP="00853801">
      <w:pPr>
        <w:shd w:val="clear" w:color="auto" w:fill="FFFFFF"/>
        <w:tabs>
          <w:tab w:val="left" w:pos="7003"/>
        </w:tabs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shd w:val="clear" w:color="auto" w:fill="FFFFFF"/>
        <w:tabs>
          <w:tab w:val="left" w:pos="7003"/>
        </w:tabs>
        <w:rPr>
          <w:rFonts w:ascii="Times New Roman" w:hAnsi="Times New Roman" w:cs="Times New Roman"/>
          <w:sz w:val="24"/>
          <w:szCs w:val="24"/>
        </w:rPr>
        <w:sectPr w:rsidR="00853801" w:rsidRPr="00DB47F3" w:rsidSect="00853801">
          <w:pgSz w:w="11909" w:h="16834"/>
          <w:pgMar w:top="709" w:right="567" w:bottom="1134" w:left="1134" w:header="720" w:footer="720" w:gutter="0"/>
          <w:cols w:space="60"/>
          <w:noEndnote/>
        </w:sectPr>
      </w:pPr>
    </w:p>
    <w:p w:rsidR="00853801" w:rsidRDefault="00853801" w:rsidP="00853801">
      <w:pPr>
        <w:shd w:val="clear" w:color="auto" w:fill="FFFFFF"/>
        <w:spacing w:before="662" w:line="317" w:lineRule="exact"/>
        <w:ind w:right="1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УТВЕРЖДЕН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 xml:space="preserve">Решением Совета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 xml:space="preserve">Усть-Чижапского сельского поселения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>от 31.07.2020 № 81</w:t>
      </w:r>
    </w:p>
    <w:p w:rsidR="00853801" w:rsidRPr="00DB47F3" w:rsidRDefault="00853801" w:rsidP="00853801">
      <w:pPr>
        <w:shd w:val="clear" w:color="auto" w:fill="FFFFFF"/>
        <w:spacing w:before="662" w:line="317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br/>
      </w:r>
      <w:r w:rsidRPr="00DB47F3">
        <w:rPr>
          <w:rFonts w:ascii="Times New Roman" w:hAnsi="Times New Roman" w:cs="Times New Roman"/>
          <w:b/>
          <w:bCs/>
          <w:sz w:val="24"/>
          <w:szCs w:val="24"/>
        </w:rPr>
        <w:t>УВОЛЬНЕНИЯ (ОСВОБОЖДЕНИЯ ОТ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F3">
        <w:rPr>
          <w:rFonts w:ascii="Times New Roman" w:hAnsi="Times New Roman" w:cs="Times New Roman"/>
          <w:b/>
          <w:bCs/>
          <w:sz w:val="24"/>
          <w:szCs w:val="24"/>
        </w:rPr>
        <w:t>ДОСРОЧНОГО ПРЕКРАЩЕНИЯ ПОЛНОМОЧИЙ)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F3">
        <w:rPr>
          <w:rFonts w:ascii="Times New Roman" w:hAnsi="Times New Roman" w:cs="Times New Roman"/>
          <w:b/>
          <w:bCs/>
          <w:sz w:val="24"/>
          <w:szCs w:val="24"/>
        </w:rPr>
        <w:t>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F3">
        <w:rPr>
          <w:rFonts w:ascii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853801" w:rsidRPr="00DB47F3" w:rsidRDefault="00853801" w:rsidP="00853801">
      <w:pPr>
        <w:shd w:val="clear" w:color="auto" w:fill="FFFFFF"/>
        <w:spacing w:before="293"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1. Порядок увольнения (освобождения от должности, досрочного прекращения полномочий) в связи с утратой доверия (далее - Порядок, увольнение в связи с утратой доверия) разработан в соответствии со статьей 13</w:t>
      </w:r>
      <w:r w:rsidRPr="00DB47F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DB47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7F3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№ 273-ФЗ «О противодействии коррупции» и распространяется на лиц, замещающих муниципальные должности - депутатов Усть-Чижапского сельского поселения.</w:t>
      </w:r>
    </w:p>
    <w:p w:rsidR="00853801" w:rsidRPr="00DB47F3" w:rsidRDefault="00853801" w:rsidP="00853801">
      <w:pPr>
        <w:shd w:val="clear" w:color="auto" w:fill="FFFFFF"/>
        <w:spacing w:line="322" w:lineRule="exact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 xml:space="preserve"> Действие настоящего Порядка не распространяется на Главу Усть-Чижапского сельского поселения. </w:t>
      </w:r>
    </w:p>
    <w:p w:rsidR="00853801" w:rsidRPr="00DB47F3" w:rsidRDefault="00853801" w:rsidP="00853801">
      <w:pPr>
        <w:shd w:val="clear" w:color="auto" w:fill="FFFFFF"/>
        <w:spacing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853801" w:rsidRPr="00DB47F3" w:rsidRDefault="00853801" w:rsidP="00853801">
      <w:pPr>
        <w:shd w:val="clear" w:color="auto" w:fill="FFFFFF"/>
        <w:tabs>
          <w:tab w:val="left" w:pos="1282"/>
        </w:tabs>
        <w:spacing w:before="10"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DB47F3">
        <w:rPr>
          <w:rFonts w:ascii="Times New Roman" w:hAnsi="Times New Roman" w:cs="Times New Roman"/>
          <w:sz w:val="24"/>
          <w:szCs w:val="24"/>
        </w:rPr>
        <w:tab/>
        <w:t>непринятия лицо</w:t>
      </w:r>
      <w:r>
        <w:rPr>
          <w:rFonts w:ascii="Times New Roman" w:hAnsi="Times New Roman" w:cs="Times New Roman"/>
          <w:sz w:val="24"/>
          <w:szCs w:val="24"/>
        </w:rPr>
        <w:t xml:space="preserve">м мер по предотвращению и (или)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урегулированию конфликта интересов, стороной которого оно является;</w:t>
      </w:r>
    </w:p>
    <w:p w:rsidR="00853801" w:rsidRPr="00DB47F3" w:rsidRDefault="00853801" w:rsidP="00853801">
      <w:pPr>
        <w:shd w:val="clear" w:color="auto" w:fill="FFFFFF"/>
        <w:tabs>
          <w:tab w:val="left" w:pos="989"/>
        </w:tabs>
        <w:spacing w:before="5" w:line="331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r w:rsidRPr="00DB47F3">
        <w:rPr>
          <w:rFonts w:ascii="Times New Roman" w:hAnsi="Times New Roman" w:cs="Times New Roman"/>
          <w:spacing w:val="-2"/>
          <w:sz w:val="24"/>
          <w:szCs w:val="24"/>
        </w:rPr>
        <w:t xml:space="preserve">непредставления лицом сведений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 своих доходах, об имуществе и </w:t>
      </w:r>
      <w:r w:rsidRPr="00DB47F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а также доходах, об имуществе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и обязательствах имущественного хара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ктера своих супруги (супруга) и </w:t>
      </w:r>
      <w:r w:rsidRPr="00DB47F3">
        <w:rPr>
          <w:rFonts w:ascii="Times New Roman" w:hAnsi="Times New Roman" w:cs="Times New Roman"/>
          <w:sz w:val="24"/>
          <w:szCs w:val="24"/>
        </w:rPr>
        <w:t>несовершеннолетних детей либо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тавления заведомо недостоверных </w:t>
      </w:r>
      <w:r w:rsidRPr="00DB47F3">
        <w:rPr>
          <w:rFonts w:ascii="Times New Roman" w:hAnsi="Times New Roman" w:cs="Times New Roman"/>
          <w:sz w:val="24"/>
          <w:szCs w:val="24"/>
        </w:rPr>
        <w:t>или неполных сведений, если и</w:t>
      </w:r>
      <w:r>
        <w:rPr>
          <w:rFonts w:ascii="Times New Roman" w:hAnsi="Times New Roman" w:cs="Times New Roman"/>
          <w:sz w:val="24"/>
          <w:szCs w:val="24"/>
        </w:rPr>
        <w:t xml:space="preserve">ное не установлено федеральными </w:t>
      </w:r>
      <w:r w:rsidRPr="00DB47F3">
        <w:rPr>
          <w:rFonts w:ascii="Times New Roman" w:hAnsi="Times New Roman" w:cs="Times New Roman"/>
          <w:sz w:val="24"/>
          <w:szCs w:val="24"/>
        </w:rPr>
        <w:t>законами;</w:t>
      </w:r>
    </w:p>
    <w:p w:rsidR="00853801" w:rsidRPr="00DB47F3" w:rsidRDefault="00853801" w:rsidP="00853801">
      <w:pPr>
        <w:shd w:val="clear" w:color="auto" w:fill="FFFFFF"/>
        <w:tabs>
          <w:tab w:val="left" w:pos="989"/>
        </w:tabs>
        <w:spacing w:line="331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участия лица на платной основе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деятельности органа управления </w:t>
      </w:r>
      <w:r w:rsidRPr="00DB47F3">
        <w:rPr>
          <w:rFonts w:ascii="Times New Roman" w:hAnsi="Times New Roman" w:cs="Times New Roman"/>
          <w:sz w:val="24"/>
          <w:szCs w:val="24"/>
        </w:rPr>
        <w:t>коммерческой организации,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случаев, установленных </w:t>
      </w:r>
      <w:r w:rsidRPr="00DB47F3">
        <w:rPr>
          <w:rFonts w:ascii="Times New Roman" w:hAnsi="Times New Roman" w:cs="Times New Roman"/>
          <w:sz w:val="24"/>
          <w:szCs w:val="24"/>
        </w:rPr>
        <w:t>федеральным законом;</w:t>
      </w:r>
    </w:p>
    <w:p w:rsidR="00853801" w:rsidRPr="00DB47F3" w:rsidRDefault="00853801" w:rsidP="00853801">
      <w:pPr>
        <w:shd w:val="clear" w:color="auto" w:fill="FFFFFF"/>
        <w:tabs>
          <w:tab w:val="left" w:pos="989"/>
        </w:tabs>
        <w:spacing w:before="5" w:line="331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осуществления лицом предпринимательской деятельности;</w:t>
      </w:r>
    </w:p>
    <w:p w:rsidR="00853801" w:rsidRPr="00DB47F3" w:rsidRDefault="00853801" w:rsidP="00853801">
      <w:pPr>
        <w:shd w:val="clear" w:color="auto" w:fill="FFFFFF"/>
        <w:tabs>
          <w:tab w:val="left" w:pos="989"/>
        </w:tabs>
        <w:spacing w:before="5" w:line="331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  <w:sectPr w:rsidR="00853801" w:rsidRPr="00DB47F3" w:rsidSect="00DB47F3">
          <w:pgSz w:w="11909" w:h="16834"/>
          <w:pgMar w:top="22" w:right="707" w:bottom="360" w:left="1276" w:header="720" w:footer="720" w:gutter="0"/>
          <w:cols w:space="60"/>
          <w:noEndnote/>
        </w:sectPr>
      </w:pPr>
      <w:r w:rsidRPr="00DB47F3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вхождения лица в состав органов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управления, попечительских или </w:t>
      </w:r>
      <w:r w:rsidRPr="00DB47F3">
        <w:rPr>
          <w:rFonts w:ascii="Times New Roman" w:hAnsi="Times New Roman" w:cs="Times New Roman"/>
          <w:sz w:val="24"/>
          <w:szCs w:val="24"/>
        </w:rPr>
        <w:t>наблюдательных советов, иных орг</w:t>
      </w:r>
      <w:r>
        <w:rPr>
          <w:rFonts w:ascii="Times New Roman" w:hAnsi="Times New Roman" w:cs="Times New Roman"/>
          <w:sz w:val="24"/>
          <w:szCs w:val="24"/>
        </w:rPr>
        <w:t xml:space="preserve">анов иностранных некоммерческих </w:t>
      </w:r>
      <w:r w:rsidRPr="00DB47F3">
        <w:rPr>
          <w:rFonts w:ascii="Times New Roman" w:hAnsi="Times New Roman" w:cs="Times New Roman"/>
          <w:sz w:val="24"/>
          <w:szCs w:val="24"/>
        </w:rPr>
        <w:t>неправительственных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ций и действующих на территории </w:t>
      </w:r>
      <w:r w:rsidRPr="00DB47F3">
        <w:rPr>
          <w:rFonts w:ascii="Times New Roman" w:hAnsi="Times New Roman" w:cs="Times New Roman"/>
          <w:sz w:val="24"/>
          <w:szCs w:val="24"/>
        </w:rPr>
        <w:t>Российской Федерации их структурных подразде</w:t>
      </w:r>
      <w:r>
        <w:rPr>
          <w:rFonts w:ascii="Times New Roman" w:hAnsi="Times New Roman" w:cs="Times New Roman"/>
          <w:sz w:val="24"/>
          <w:szCs w:val="24"/>
        </w:rPr>
        <w:t xml:space="preserve">лений, если иное не </w:t>
      </w:r>
      <w:r w:rsidRPr="00DB47F3">
        <w:rPr>
          <w:rFonts w:ascii="Times New Roman" w:hAnsi="Times New Roman" w:cs="Times New Roman"/>
          <w:sz w:val="24"/>
          <w:szCs w:val="24"/>
        </w:rPr>
        <w:t>предусмотрено международным дог</w:t>
      </w:r>
      <w:r>
        <w:rPr>
          <w:rFonts w:ascii="Times New Roman" w:hAnsi="Times New Roman" w:cs="Times New Roman"/>
          <w:sz w:val="24"/>
          <w:szCs w:val="24"/>
        </w:rPr>
        <w:t xml:space="preserve">овором Российской Федерации или </w:t>
      </w:r>
      <w:r w:rsidRPr="00DB47F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Pr="00DB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01" w:rsidRPr="00DB47F3" w:rsidRDefault="00853801" w:rsidP="00853801">
      <w:pPr>
        <w:shd w:val="clear" w:color="auto" w:fill="FFFFFF"/>
        <w:tabs>
          <w:tab w:val="left" w:pos="1219"/>
        </w:tabs>
        <w:spacing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7"/>
          <w:sz w:val="24"/>
          <w:szCs w:val="24"/>
        </w:rPr>
        <w:lastRenderedPageBreak/>
        <w:t>3.</w:t>
      </w:r>
      <w:r w:rsidRPr="00DB47F3">
        <w:rPr>
          <w:rFonts w:ascii="Times New Roman" w:hAnsi="Times New Roman" w:cs="Times New Roman"/>
          <w:sz w:val="24"/>
          <w:szCs w:val="24"/>
        </w:rPr>
        <w:tab/>
        <w:t>В соответствии с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законодательством лицо, </w:t>
      </w:r>
      <w:r w:rsidRPr="00DB47F3">
        <w:rPr>
          <w:rFonts w:ascii="Times New Roman" w:hAnsi="Times New Roman" w:cs="Times New Roman"/>
          <w:sz w:val="24"/>
          <w:szCs w:val="24"/>
        </w:rPr>
        <w:t xml:space="preserve">замещающее муниципальную должность, которому стало </w:t>
      </w:r>
      <w:r>
        <w:rPr>
          <w:rFonts w:ascii="Times New Roman" w:hAnsi="Times New Roman" w:cs="Times New Roman"/>
          <w:sz w:val="24"/>
          <w:szCs w:val="24"/>
        </w:rPr>
        <w:t xml:space="preserve">известно о </w:t>
      </w:r>
      <w:r w:rsidRPr="00DB47F3">
        <w:rPr>
          <w:rFonts w:ascii="Times New Roman" w:hAnsi="Times New Roman" w:cs="Times New Roman"/>
          <w:sz w:val="24"/>
          <w:szCs w:val="24"/>
        </w:rPr>
        <w:t xml:space="preserve">возникновении у подчиненного ему </w:t>
      </w:r>
      <w:r>
        <w:rPr>
          <w:rFonts w:ascii="Times New Roman" w:hAnsi="Times New Roman" w:cs="Times New Roman"/>
          <w:sz w:val="24"/>
          <w:szCs w:val="24"/>
        </w:rPr>
        <w:t xml:space="preserve">лица личной заинтересованности, </w:t>
      </w:r>
      <w:r w:rsidRPr="00DB47F3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  <w:r>
        <w:rPr>
          <w:rFonts w:ascii="Times New Roman" w:hAnsi="Times New Roman" w:cs="Times New Roman"/>
          <w:sz w:val="24"/>
          <w:szCs w:val="24"/>
        </w:rPr>
        <w:t xml:space="preserve">к конфликту интересов, подлежит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увольнению (освобождению от должности)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связи с утратой доверия также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в случае непринятия лицом, замещающим мун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иципальную должность, мер </w:t>
      </w:r>
      <w:r w:rsidRPr="00DB47F3">
        <w:rPr>
          <w:rFonts w:ascii="Times New Roman" w:hAnsi="Times New Roman" w:cs="Times New Roman"/>
          <w:sz w:val="24"/>
          <w:szCs w:val="24"/>
        </w:rPr>
        <w:t>по предотвращению и (или) урег</w:t>
      </w:r>
      <w:r>
        <w:rPr>
          <w:rFonts w:ascii="Times New Roman" w:hAnsi="Times New Roman" w:cs="Times New Roman"/>
          <w:sz w:val="24"/>
          <w:szCs w:val="24"/>
        </w:rPr>
        <w:t xml:space="preserve">улированию конфликта интересов, </w:t>
      </w:r>
      <w:r w:rsidRPr="00DB47F3">
        <w:rPr>
          <w:rFonts w:ascii="Times New Roman" w:hAnsi="Times New Roman" w:cs="Times New Roman"/>
          <w:sz w:val="24"/>
          <w:szCs w:val="24"/>
        </w:rPr>
        <w:t>стороной которого является подчиненное ему лицо.</w:t>
      </w:r>
    </w:p>
    <w:p w:rsidR="00853801" w:rsidRPr="00DB47F3" w:rsidRDefault="00853801" w:rsidP="00853801">
      <w:pPr>
        <w:shd w:val="clear" w:color="auto" w:fill="FFFFFF"/>
        <w:tabs>
          <w:tab w:val="left" w:pos="979"/>
        </w:tabs>
        <w:spacing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r w:rsidRPr="00DB47F3">
        <w:rPr>
          <w:rFonts w:ascii="Times New Roman" w:hAnsi="Times New Roman" w:cs="Times New Roman"/>
          <w:spacing w:val="-2"/>
          <w:sz w:val="24"/>
          <w:szCs w:val="24"/>
        </w:rPr>
        <w:t>Действие подпунктов «в», «г», «д»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пункта 2 настоящего Порядка не </w:t>
      </w:r>
      <w:r w:rsidRPr="00DB47F3">
        <w:rPr>
          <w:rFonts w:ascii="Times New Roman" w:hAnsi="Times New Roman" w:cs="Times New Roman"/>
          <w:sz w:val="24"/>
          <w:szCs w:val="24"/>
        </w:rPr>
        <w:t xml:space="preserve">распространяется на лицо, замещающее муниципальную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должность и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осуществляющее свои полномочия на непостоянной основе.</w:t>
      </w:r>
    </w:p>
    <w:p w:rsidR="00853801" w:rsidRPr="00DB47F3" w:rsidRDefault="00853801" w:rsidP="0085380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36" w:lineRule="exact"/>
        <w:ind w:right="-2" w:firstLine="71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853801" w:rsidRPr="00DB47F3" w:rsidRDefault="00853801" w:rsidP="0085380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36" w:lineRule="exact"/>
        <w:ind w:right="-2" w:firstLine="71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информация, представленная в Совет Усть-Чижапского сельского поселения в письменной форме в установленном порядке:</w:t>
      </w:r>
    </w:p>
    <w:p w:rsidR="00853801" w:rsidRPr="00DB47F3" w:rsidRDefault="00853801" w:rsidP="00853801">
      <w:pPr>
        <w:shd w:val="clear" w:color="auto" w:fill="FFFFFF"/>
        <w:tabs>
          <w:tab w:val="left" w:pos="1214"/>
        </w:tabs>
        <w:spacing w:before="14"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B47F3">
        <w:rPr>
          <w:rFonts w:ascii="Times New Roman" w:hAnsi="Times New Roman" w:cs="Times New Roman"/>
          <w:sz w:val="24"/>
          <w:szCs w:val="24"/>
        </w:rPr>
        <w:tab/>
        <w:t>правоохранительными, иными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органами,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органами местного самоуправления и их должностными лицами;</w:t>
      </w:r>
    </w:p>
    <w:p w:rsidR="00853801" w:rsidRPr="00DB47F3" w:rsidRDefault="00853801" w:rsidP="00853801">
      <w:pPr>
        <w:shd w:val="clear" w:color="auto" w:fill="FFFFFF"/>
        <w:tabs>
          <w:tab w:val="left" w:pos="1358"/>
        </w:tabs>
        <w:spacing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DB47F3">
        <w:rPr>
          <w:rFonts w:ascii="Times New Roman" w:hAnsi="Times New Roman" w:cs="Times New Roman"/>
          <w:sz w:val="24"/>
          <w:szCs w:val="24"/>
        </w:rPr>
        <w:tab/>
        <w:t>постоянно действу</w:t>
      </w:r>
      <w:r>
        <w:rPr>
          <w:rFonts w:ascii="Times New Roman" w:hAnsi="Times New Roman" w:cs="Times New Roman"/>
          <w:sz w:val="24"/>
          <w:szCs w:val="24"/>
        </w:rPr>
        <w:t xml:space="preserve">ющими региональными отделениями </w:t>
      </w:r>
      <w:r w:rsidRPr="00DB47F3">
        <w:rPr>
          <w:rFonts w:ascii="Times New Roman" w:hAnsi="Times New Roman" w:cs="Times New Roman"/>
          <w:sz w:val="24"/>
          <w:szCs w:val="24"/>
        </w:rPr>
        <w:t>политических партий, межрегиональ</w:t>
      </w:r>
      <w:r>
        <w:rPr>
          <w:rFonts w:ascii="Times New Roman" w:hAnsi="Times New Roman" w:cs="Times New Roman"/>
          <w:sz w:val="24"/>
          <w:szCs w:val="24"/>
        </w:rPr>
        <w:t xml:space="preserve">ных и региональных общественных </w:t>
      </w:r>
      <w:r w:rsidRPr="00DB47F3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853801" w:rsidRPr="00DB47F3" w:rsidRDefault="00853801" w:rsidP="00853801">
      <w:pPr>
        <w:shd w:val="clear" w:color="auto" w:fill="FFFFFF"/>
        <w:tabs>
          <w:tab w:val="left" w:pos="1037"/>
        </w:tabs>
        <w:spacing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DB47F3">
        <w:rPr>
          <w:rFonts w:ascii="Times New Roman" w:hAnsi="Times New Roman" w:cs="Times New Roman"/>
          <w:sz w:val="24"/>
          <w:szCs w:val="24"/>
        </w:rPr>
        <w:tab/>
        <w:t xml:space="preserve">Общественной палатой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Общественной </w:t>
      </w:r>
      <w:r w:rsidRPr="00DB47F3">
        <w:rPr>
          <w:rFonts w:ascii="Times New Roman" w:hAnsi="Times New Roman" w:cs="Times New Roman"/>
          <w:sz w:val="24"/>
          <w:szCs w:val="24"/>
        </w:rPr>
        <w:t>палатой Томской области;</w:t>
      </w:r>
    </w:p>
    <w:p w:rsidR="00853801" w:rsidRPr="00DB47F3" w:rsidRDefault="00853801" w:rsidP="00853801">
      <w:pPr>
        <w:shd w:val="clear" w:color="auto" w:fill="FFFFFF"/>
        <w:tabs>
          <w:tab w:val="left" w:pos="1037"/>
        </w:tabs>
        <w:spacing w:before="14"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общероссийскими, областными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районными средствами массовой </w:t>
      </w:r>
      <w:r w:rsidRPr="00DB47F3">
        <w:rPr>
          <w:rFonts w:ascii="Times New Roman" w:hAnsi="Times New Roman" w:cs="Times New Roman"/>
          <w:sz w:val="24"/>
          <w:szCs w:val="24"/>
        </w:rPr>
        <w:t>информации;</w:t>
      </w:r>
    </w:p>
    <w:p w:rsidR="00853801" w:rsidRPr="00DB47F3" w:rsidRDefault="00853801" w:rsidP="00853801">
      <w:pPr>
        <w:shd w:val="clear" w:color="auto" w:fill="FFFFFF"/>
        <w:tabs>
          <w:tab w:val="left" w:pos="1224"/>
        </w:tabs>
        <w:spacing w:before="14"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9"/>
          <w:sz w:val="24"/>
          <w:szCs w:val="24"/>
        </w:rPr>
        <w:t>д)</w:t>
      </w:r>
      <w:r w:rsidRPr="00DB47F3">
        <w:rPr>
          <w:rFonts w:ascii="Times New Roman" w:hAnsi="Times New Roman" w:cs="Times New Roman"/>
          <w:sz w:val="24"/>
          <w:szCs w:val="24"/>
        </w:rPr>
        <w:tab/>
        <w:t>должностными лицами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ответственными за работу по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офилактике коррупционных и иных </w:t>
      </w:r>
      <w:r w:rsidRPr="00DB47F3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853801" w:rsidRPr="00DB47F3" w:rsidRDefault="00853801" w:rsidP="00853801">
      <w:pPr>
        <w:shd w:val="clear" w:color="auto" w:fill="FFFFFF"/>
        <w:spacing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Информация анонимного характера не является основанием для проведения проверки.</w:t>
      </w:r>
    </w:p>
    <w:p w:rsidR="00853801" w:rsidRPr="00DB47F3" w:rsidRDefault="00853801" w:rsidP="00853801">
      <w:pPr>
        <w:shd w:val="clear" w:color="auto" w:fill="FFFFFF"/>
        <w:spacing w:before="5" w:line="33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  <w:sectPr w:rsidR="00853801" w:rsidRPr="00DB47F3" w:rsidSect="00DB47F3">
          <w:pgSz w:w="11909" w:h="16834"/>
          <w:pgMar w:top="1344" w:right="707" w:bottom="360" w:left="993" w:header="720" w:footer="720" w:gutter="0"/>
          <w:cols w:space="60"/>
          <w:noEndnote/>
        </w:sectPr>
      </w:pPr>
      <w:r w:rsidRPr="00DB47F3">
        <w:rPr>
          <w:rFonts w:ascii="Times New Roman" w:hAnsi="Times New Roman" w:cs="Times New Roman"/>
          <w:sz w:val="24"/>
          <w:szCs w:val="24"/>
        </w:rPr>
        <w:t xml:space="preserve">7.Проверка по основаниям, указанным в подпунктах «в», «г», «д» пункта 2 настоящего Порядка, производится по решению Совета Усть-Чижапского сельского поселения 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 </w:t>
      </w:r>
    </w:p>
    <w:p w:rsidR="00853801" w:rsidRPr="00DB47F3" w:rsidRDefault="00853801" w:rsidP="0085380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31" w:lineRule="exact"/>
        <w:ind w:right="-2" w:firstLine="71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B47F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Решение о проведении проверки принимается непозднее 30 дней со </w:t>
      </w:r>
      <w:r w:rsidRPr="00DB47F3">
        <w:rPr>
          <w:rFonts w:ascii="Times New Roman" w:hAnsi="Times New Roman" w:cs="Times New Roman"/>
          <w:sz w:val="24"/>
          <w:szCs w:val="24"/>
        </w:rPr>
        <w:t>дня возникновения оснований для ее проведения и оформляется в письменном виде.</w:t>
      </w:r>
    </w:p>
    <w:p w:rsidR="00853801" w:rsidRPr="00DB47F3" w:rsidRDefault="00853801" w:rsidP="0085380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31" w:lineRule="exact"/>
        <w:ind w:right="-2" w:firstLine="71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недвижимое имущество и сделок с ним) в органы прокуратуры Российской </w:t>
      </w:r>
      <w:r w:rsidRPr="00DB47F3">
        <w:rPr>
          <w:rFonts w:ascii="Times New Roman" w:hAnsi="Times New Roman" w:cs="Times New Roman"/>
          <w:sz w:val="24"/>
          <w:szCs w:val="24"/>
        </w:rPr>
        <w:t xml:space="preserve">Федерации, иные федеральные государственные органы, государственные органы Томской области, территориальные органы федеральных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государственных органов, органы местного самоуправления, в организации </w:t>
      </w:r>
      <w:r w:rsidRPr="00DB47F3">
        <w:rPr>
          <w:rFonts w:ascii="Times New Roman" w:hAnsi="Times New Roman" w:cs="Times New Roman"/>
          <w:sz w:val="24"/>
          <w:szCs w:val="24"/>
        </w:rPr>
        <w:t xml:space="preserve">общественные объединения об имеющейся у них информации по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основаниям проверки о лице, замещающем муниципальную должность.</w:t>
      </w:r>
    </w:p>
    <w:p w:rsidR="00853801" w:rsidRPr="00DB47F3" w:rsidRDefault="00853801" w:rsidP="00853801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331" w:lineRule="exact"/>
        <w:ind w:right="-2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47F3">
        <w:rPr>
          <w:rFonts w:ascii="Times New Roman" w:hAnsi="Times New Roman" w:cs="Times New Roman"/>
          <w:spacing w:val="-2"/>
          <w:sz w:val="24"/>
          <w:szCs w:val="24"/>
        </w:rPr>
        <w:t xml:space="preserve">Запросы в кредитные организации, налоговые органы Российской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Федерации и органы, осуществляющие государственную регистрацию прав </w:t>
      </w:r>
      <w:r w:rsidRPr="00DB47F3">
        <w:rPr>
          <w:rFonts w:ascii="Times New Roman" w:hAnsi="Times New Roman" w:cs="Times New Roman"/>
          <w:spacing w:val="-2"/>
          <w:sz w:val="24"/>
          <w:szCs w:val="24"/>
        </w:rPr>
        <w:t xml:space="preserve">на недвижимое имущество и сделок с ним, в целях осуществления проверки </w:t>
      </w:r>
      <w:r w:rsidRPr="00DB47F3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«а», «в», «г», «д» пункта2, пункте 3 настоящего Порядка, направляются Советом Усть-Чижапского сельского поселения по официальному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запросу от уполномоченных должностных лиц, осуществляющих проверку. </w:t>
      </w:r>
      <w:r w:rsidRPr="00DB47F3">
        <w:rPr>
          <w:rFonts w:ascii="Times New Roman" w:hAnsi="Times New Roman" w:cs="Times New Roman"/>
          <w:sz w:val="24"/>
          <w:szCs w:val="24"/>
        </w:rPr>
        <w:t xml:space="preserve">Запросы в кредитные организации, налоговые органы Российской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Федерации и органы, осуществляющие государственную регистрацию прав </w:t>
      </w:r>
      <w:r w:rsidRPr="00DB47F3">
        <w:rPr>
          <w:rFonts w:ascii="Times New Roman" w:hAnsi="Times New Roman" w:cs="Times New Roman"/>
          <w:spacing w:val="-2"/>
          <w:sz w:val="24"/>
          <w:szCs w:val="24"/>
        </w:rPr>
        <w:t>на недвижимое имущество и сделок с ним.</w:t>
      </w:r>
    </w:p>
    <w:p w:rsidR="00853801" w:rsidRPr="00DB47F3" w:rsidRDefault="00853801" w:rsidP="00853801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31" w:lineRule="exact"/>
        <w:ind w:right="-2" w:firstLine="73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B47F3">
        <w:rPr>
          <w:rFonts w:ascii="Times New Roman" w:hAnsi="Times New Roman" w:cs="Times New Roman"/>
          <w:spacing w:val="-2"/>
          <w:sz w:val="24"/>
          <w:szCs w:val="24"/>
        </w:rPr>
        <w:t xml:space="preserve">Проверка осуществляется в срок, не превышающий 60 дней со дня </w:t>
      </w:r>
      <w:r w:rsidRPr="00DB47F3">
        <w:rPr>
          <w:rFonts w:ascii="Times New Roman" w:hAnsi="Times New Roman" w:cs="Times New Roman"/>
          <w:sz w:val="24"/>
          <w:szCs w:val="24"/>
        </w:rPr>
        <w:t>принятия решения о ее проведении. Срок проверки может быть продлен до 90 дней лицом, принявшим решение о ее проведении</w:t>
      </w:r>
      <w:r w:rsidRPr="00DB47F3">
        <w:rPr>
          <w:rFonts w:ascii="Times New Roman" w:hAnsi="Times New Roman" w:cs="Times New Roman"/>
          <w:spacing w:val="-18"/>
          <w:sz w:val="24"/>
          <w:szCs w:val="24"/>
        </w:rPr>
        <w:t>.</w:t>
      </w:r>
    </w:p>
    <w:p w:rsidR="00853801" w:rsidRPr="00DB47F3" w:rsidRDefault="00853801" w:rsidP="00853801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0" w:after="0" w:line="331" w:lineRule="exact"/>
        <w:ind w:right="-2" w:firstLine="73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При проведении проверки лицу, замещающему муниципальную должность, должны быть обеспечены:</w:t>
      </w:r>
    </w:p>
    <w:p w:rsidR="00853801" w:rsidRPr="00DB47F3" w:rsidRDefault="00853801" w:rsidP="00853801">
      <w:pPr>
        <w:shd w:val="clear" w:color="auto" w:fill="FFFFFF"/>
        <w:tabs>
          <w:tab w:val="left" w:pos="1104"/>
        </w:tabs>
        <w:spacing w:line="331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B47F3">
        <w:rPr>
          <w:rFonts w:ascii="Times New Roman" w:hAnsi="Times New Roman" w:cs="Times New Roman"/>
          <w:sz w:val="24"/>
          <w:szCs w:val="24"/>
        </w:rPr>
        <w:tab/>
        <w:t>заблаговременное получени</w:t>
      </w:r>
      <w:r>
        <w:rPr>
          <w:rFonts w:ascii="Times New Roman" w:hAnsi="Times New Roman" w:cs="Times New Roman"/>
          <w:sz w:val="24"/>
          <w:szCs w:val="24"/>
        </w:rPr>
        <w:t xml:space="preserve">е им уведомления о дате и месте </w:t>
      </w:r>
      <w:r w:rsidRPr="00DB47F3">
        <w:rPr>
          <w:rFonts w:ascii="Times New Roman" w:hAnsi="Times New Roman" w:cs="Times New Roman"/>
          <w:sz w:val="24"/>
          <w:szCs w:val="24"/>
        </w:rPr>
        <w:t>проведения соответствующего заседания;</w:t>
      </w:r>
    </w:p>
    <w:p w:rsidR="00853801" w:rsidRPr="00DB47F3" w:rsidRDefault="00853801" w:rsidP="00853801">
      <w:pPr>
        <w:shd w:val="clear" w:color="auto" w:fill="FFFFFF"/>
        <w:tabs>
          <w:tab w:val="left" w:pos="1013"/>
        </w:tabs>
        <w:spacing w:before="14" w:line="346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r w:rsidRPr="00DB47F3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предоставление возможности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лицу, замещающему муниципальную </w:t>
      </w:r>
      <w:r w:rsidRPr="00DB47F3">
        <w:rPr>
          <w:rFonts w:ascii="Times New Roman" w:hAnsi="Times New Roman" w:cs="Times New Roman"/>
          <w:sz w:val="24"/>
          <w:szCs w:val="24"/>
        </w:rPr>
        <w:t>должность, дать пояснения с приложением допол</w:t>
      </w:r>
      <w:r>
        <w:rPr>
          <w:rFonts w:ascii="Times New Roman" w:hAnsi="Times New Roman" w:cs="Times New Roman"/>
          <w:sz w:val="24"/>
          <w:szCs w:val="24"/>
        </w:rPr>
        <w:t>нительных материалов по поводу обстоятельств, выдвигаемых в качестве основания для</w:t>
      </w:r>
      <w:r w:rsidRPr="00DB47F3">
        <w:rPr>
          <w:rFonts w:ascii="Times New Roman" w:hAnsi="Times New Roman" w:cs="Times New Roman"/>
          <w:sz w:val="24"/>
          <w:szCs w:val="24"/>
        </w:rPr>
        <w:t xml:space="preserve"> его увольнения в связи с утратой доверия;</w:t>
      </w:r>
    </w:p>
    <w:p w:rsidR="00853801" w:rsidRPr="00DB47F3" w:rsidRDefault="00853801" w:rsidP="00853801">
      <w:pPr>
        <w:shd w:val="clear" w:color="auto" w:fill="FFFFFF"/>
        <w:spacing w:before="10"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 xml:space="preserve">в) предоставление лицу, замещающему муниципальную должность, возможности обращения к уполномоченному должностному лицу с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подлежащим удовлетворению ходатайством о проведении с ним беседы по </w:t>
      </w:r>
      <w:r w:rsidRPr="00DB47F3">
        <w:rPr>
          <w:rFonts w:ascii="Times New Roman" w:hAnsi="Times New Roman" w:cs="Times New Roman"/>
          <w:sz w:val="24"/>
          <w:szCs w:val="24"/>
        </w:rPr>
        <w:t>вопросам проверки.</w:t>
      </w:r>
    </w:p>
    <w:p w:rsidR="00853801" w:rsidRPr="00DB47F3" w:rsidRDefault="00853801" w:rsidP="00853801">
      <w:pPr>
        <w:shd w:val="clear" w:color="auto" w:fill="FFFFFF"/>
        <w:tabs>
          <w:tab w:val="left" w:pos="1306"/>
        </w:tabs>
        <w:spacing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20"/>
          <w:sz w:val="24"/>
          <w:szCs w:val="24"/>
        </w:rPr>
        <w:t>13.</w:t>
      </w:r>
      <w:r w:rsidRPr="00DB47F3">
        <w:rPr>
          <w:rFonts w:ascii="Times New Roman" w:hAnsi="Times New Roman" w:cs="Times New Roman"/>
          <w:sz w:val="24"/>
          <w:szCs w:val="24"/>
        </w:rPr>
        <w:tab/>
        <w:t>По окончании проверки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лномоченными должностными </w:t>
      </w:r>
      <w:r w:rsidRPr="00DB47F3">
        <w:rPr>
          <w:rFonts w:ascii="Times New Roman" w:hAnsi="Times New Roman" w:cs="Times New Roman"/>
          <w:sz w:val="24"/>
          <w:szCs w:val="24"/>
        </w:rPr>
        <w:t>лицами подготавливается доклад</w:t>
      </w:r>
      <w:r>
        <w:rPr>
          <w:rFonts w:ascii="Times New Roman" w:hAnsi="Times New Roman" w:cs="Times New Roman"/>
          <w:sz w:val="24"/>
          <w:szCs w:val="24"/>
        </w:rPr>
        <w:t xml:space="preserve">, в котором указываются факты и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обстоятельства, установленные по результатам проверки.</w:t>
      </w:r>
    </w:p>
    <w:p w:rsidR="00853801" w:rsidRPr="00DB47F3" w:rsidRDefault="00853801" w:rsidP="00853801">
      <w:pPr>
        <w:shd w:val="clear" w:color="auto" w:fill="FFFFFF"/>
        <w:tabs>
          <w:tab w:val="left" w:pos="1502"/>
        </w:tabs>
        <w:spacing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20"/>
          <w:sz w:val="24"/>
          <w:szCs w:val="24"/>
        </w:rPr>
        <w:t>14.</w:t>
      </w:r>
      <w:r w:rsidRPr="00DB47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47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7F3">
        <w:rPr>
          <w:rFonts w:ascii="Times New Roman" w:hAnsi="Times New Roman" w:cs="Times New Roman"/>
          <w:sz w:val="24"/>
          <w:szCs w:val="24"/>
        </w:rPr>
        <w:t xml:space="preserve"> случае устано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признаков коррупционного </w:t>
      </w:r>
      <w:r w:rsidRPr="00DB47F3">
        <w:rPr>
          <w:rFonts w:ascii="Times New Roman" w:hAnsi="Times New Roman" w:cs="Times New Roman"/>
          <w:sz w:val="24"/>
          <w:szCs w:val="24"/>
        </w:rPr>
        <w:t xml:space="preserve">правонарушения, допущенного </w:t>
      </w:r>
      <w:r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Pr="00DB47F3">
        <w:rPr>
          <w:rFonts w:ascii="Times New Roman" w:hAnsi="Times New Roman" w:cs="Times New Roman"/>
          <w:sz w:val="24"/>
          <w:szCs w:val="24"/>
        </w:rPr>
        <w:t>должность, подтверждающих случаи, указ</w:t>
      </w:r>
      <w:r>
        <w:rPr>
          <w:rFonts w:ascii="Times New Roman" w:hAnsi="Times New Roman" w:cs="Times New Roman"/>
          <w:sz w:val="24"/>
          <w:szCs w:val="24"/>
        </w:rPr>
        <w:t xml:space="preserve">анные в пунктах 2, 3 настоящего </w:t>
      </w:r>
      <w:r w:rsidRPr="00DB47F3">
        <w:rPr>
          <w:rFonts w:ascii="Times New Roman" w:hAnsi="Times New Roman" w:cs="Times New Roman"/>
          <w:sz w:val="24"/>
          <w:szCs w:val="24"/>
        </w:rPr>
        <w:t>Порядка, Председателем Совета Усть-Чижапского сельского поселения направл</w:t>
      </w:r>
      <w:r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DB47F3">
        <w:rPr>
          <w:rFonts w:ascii="Times New Roman" w:hAnsi="Times New Roman" w:cs="Times New Roman"/>
          <w:sz w:val="24"/>
          <w:szCs w:val="24"/>
        </w:rPr>
        <w:t xml:space="preserve">доклад в Совет Усть-Чижапского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DB47F3">
        <w:rPr>
          <w:rFonts w:ascii="Times New Roman" w:hAnsi="Times New Roman" w:cs="Times New Roman"/>
          <w:sz w:val="24"/>
          <w:szCs w:val="24"/>
        </w:rPr>
        <w:t xml:space="preserve">проведения проверки для рассмотрения вопроса об </w:t>
      </w:r>
      <w:r>
        <w:rPr>
          <w:rFonts w:ascii="Times New Roman" w:hAnsi="Times New Roman" w:cs="Times New Roman"/>
          <w:sz w:val="24"/>
          <w:szCs w:val="24"/>
        </w:rPr>
        <w:t xml:space="preserve">увольнении </w:t>
      </w:r>
      <w:r w:rsidRPr="00DB47F3">
        <w:rPr>
          <w:rFonts w:ascii="Times New Roman" w:hAnsi="Times New Roman" w:cs="Times New Roman"/>
          <w:sz w:val="24"/>
          <w:szCs w:val="24"/>
        </w:rPr>
        <w:t xml:space="preserve">(освобождении от должности) </w:t>
      </w:r>
      <w:r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Pr="00DB47F3">
        <w:rPr>
          <w:rFonts w:ascii="Times New Roman" w:hAnsi="Times New Roman" w:cs="Times New Roman"/>
          <w:sz w:val="24"/>
          <w:szCs w:val="24"/>
        </w:rPr>
        <w:t>должность, в связи с утратой доверия.</w:t>
      </w:r>
    </w:p>
    <w:p w:rsidR="00853801" w:rsidRPr="00DB47F3" w:rsidRDefault="00853801" w:rsidP="00853801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after="0" w:line="322" w:lineRule="exact"/>
        <w:ind w:right="-2" w:firstLine="73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Проект решения Совета Усть-Чижапского сельского поселения об увольнении лица, замещающего муниципальную должность, в связи с утратой доверия вносится на заседание Совета Усть-Чижапского сельского поселения.</w:t>
      </w:r>
    </w:p>
    <w:p w:rsidR="00853801" w:rsidRPr="00DB47F3" w:rsidRDefault="00853801" w:rsidP="00853801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right="-2" w:firstLine="73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 xml:space="preserve">О проекте решения, указанном в пункте 15 настоящего Порядка, лицо, замещающее </w:t>
      </w:r>
      <w:r w:rsidRPr="00DB47F3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уведомляется не позднее дня, следующего за днем его внесения на заседание Усть-Чижапского сельского поселения.</w:t>
      </w:r>
    </w:p>
    <w:p w:rsidR="00853801" w:rsidRPr="00DB47F3" w:rsidRDefault="00853801" w:rsidP="00853801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right="-2" w:firstLine="73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В решении Совета Усть-Чижапского сельского поселения 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853801" w:rsidRPr="00DB47F3" w:rsidRDefault="00853801" w:rsidP="00853801">
      <w:pPr>
        <w:shd w:val="clear" w:color="auto" w:fill="FFFFFF"/>
        <w:tabs>
          <w:tab w:val="left" w:pos="1219"/>
        </w:tabs>
        <w:spacing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8"/>
          <w:sz w:val="24"/>
          <w:szCs w:val="24"/>
        </w:rPr>
        <w:t>18.</w:t>
      </w:r>
      <w:r w:rsidRPr="00DB47F3">
        <w:rPr>
          <w:rFonts w:ascii="Times New Roman" w:hAnsi="Times New Roman" w:cs="Times New Roman"/>
          <w:sz w:val="24"/>
          <w:szCs w:val="24"/>
        </w:rPr>
        <w:tab/>
        <w:t>Копия решения Совета Усть-Чижапского сельского поселения об уволь</w:t>
      </w:r>
      <w:r>
        <w:rPr>
          <w:rFonts w:ascii="Times New Roman" w:hAnsi="Times New Roman" w:cs="Times New Roman"/>
          <w:sz w:val="24"/>
          <w:szCs w:val="24"/>
        </w:rPr>
        <w:t xml:space="preserve">нении в связи с утратой доверия </w:t>
      </w:r>
      <w:r w:rsidRPr="00DB47F3">
        <w:rPr>
          <w:rFonts w:ascii="Times New Roman" w:hAnsi="Times New Roman" w:cs="Times New Roman"/>
          <w:sz w:val="24"/>
          <w:szCs w:val="24"/>
        </w:rPr>
        <w:t>вручается лицу, замещающему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альную должность, под роспись в </w:t>
      </w:r>
      <w:r w:rsidRPr="00DB47F3">
        <w:rPr>
          <w:rFonts w:ascii="Times New Roman" w:hAnsi="Times New Roman" w:cs="Times New Roman"/>
          <w:sz w:val="24"/>
          <w:szCs w:val="24"/>
        </w:rPr>
        <w:t>течение трех рабочих дней со дня его принятия.</w:t>
      </w:r>
    </w:p>
    <w:p w:rsidR="00853801" w:rsidRPr="00DB47F3" w:rsidRDefault="00853801" w:rsidP="00853801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left="5" w:right="-2" w:firstLine="69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853801" w:rsidRPr="00DB47F3" w:rsidRDefault="00853801" w:rsidP="00853801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after="0" w:line="322" w:lineRule="exact"/>
        <w:ind w:left="19" w:right="-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в отношении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которого принято решение об увольнении в связи с утратой доверия вправе </w:t>
      </w:r>
      <w:r w:rsidRPr="00DB47F3">
        <w:rPr>
          <w:rFonts w:ascii="Times New Roman" w:hAnsi="Times New Roman" w:cs="Times New Roman"/>
          <w:sz w:val="24"/>
          <w:szCs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853801" w:rsidRPr="00DB47F3" w:rsidRDefault="00853801" w:rsidP="00853801">
      <w:pPr>
        <w:shd w:val="clear" w:color="auto" w:fill="FFFFFF"/>
        <w:tabs>
          <w:tab w:val="left" w:pos="1214"/>
        </w:tabs>
        <w:spacing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1"/>
          <w:sz w:val="24"/>
          <w:szCs w:val="24"/>
        </w:rPr>
        <w:t>21.</w:t>
      </w:r>
      <w:r w:rsidRPr="00DB47F3">
        <w:rPr>
          <w:rFonts w:ascii="Times New Roman" w:hAnsi="Times New Roman" w:cs="Times New Roman"/>
          <w:sz w:val="24"/>
          <w:szCs w:val="24"/>
        </w:rPr>
        <w:tab/>
        <w:t xml:space="preserve">Решение Совета Усть-Чижапского сельского поселения об увольнении </w:t>
      </w:r>
      <w:r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Pr="00DB47F3">
        <w:rPr>
          <w:rFonts w:ascii="Times New Roman" w:hAnsi="Times New Roman" w:cs="Times New Roman"/>
          <w:sz w:val="24"/>
          <w:szCs w:val="24"/>
        </w:rPr>
        <w:t xml:space="preserve">должность, в связи с утратой доверия </w:t>
      </w:r>
      <w:r>
        <w:rPr>
          <w:rFonts w:ascii="Times New Roman" w:hAnsi="Times New Roman" w:cs="Times New Roman"/>
          <w:sz w:val="24"/>
          <w:szCs w:val="24"/>
        </w:rPr>
        <w:t xml:space="preserve">подлежит обнародованию на </w:t>
      </w:r>
      <w:r w:rsidRPr="00DB47F3">
        <w:rPr>
          <w:rFonts w:ascii="Times New Roman" w:hAnsi="Times New Roman" w:cs="Times New Roman"/>
          <w:sz w:val="24"/>
          <w:szCs w:val="24"/>
        </w:rPr>
        <w:t>информационном стенде Администрации Усть-Чижапского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DB47F3">
        <w:rPr>
          <w:rFonts w:ascii="Times New Roman" w:hAnsi="Times New Roman" w:cs="Times New Roman"/>
          <w:sz w:val="24"/>
          <w:szCs w:val="24"/>
        </w:rPr>
        <w:t>противодействия коррупц</w:t>
      </w:r>
      <w:r>
        <w:rPr>
          <w:rFonts w:ascii="Times New Roman" w:hAnsi="Times New Roman" w:cs="Times New Roman"/>
          <w:sz w:val="24"/>
          <w:szCs w:val="24"/>
        </w:rPr>
        <w:t xml:space="preserve">ии и размещается на официальном </w:t>
      </w:r>
      <w:r w:rsidRPr="00DB47F3">
        <w:rPr>
          <w:rFonts w:ascii="Times New Roman" w:hAnsi="Times New Roman" w:cs="Times New Roman"/>
          <w:sz w:val="24"/>
          <w:szCs w:val="24"/>
        </w:rPr>
        <w:t xml:space="preserve">сайте Администрации Усть-Чижапского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информационно-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 xml:space="preserve">телекоммуникационной сети «Интернет»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течение семи календарных дней </w:t>
      </w:r>
      <w:r w:rsidRPr="00DB47F3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853801" w:rsidRPr="00DB47F3" w:rsidRDefault="00853801" w:rsidP="00853801">
      <w:pPr>
        <w:shd w:val="clear" w:color="auto" w:fill="FFFFFF"/>
        <w:tabs>
          <w:tab w:val="left" w:pos="1498"/>
        </w:tabs>
        <w:spacing w:before="10"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pacing w:val="-10"/>
          <w:sz w:val="24"/>
          <w:szCs w:val="24"/>
        </w:rPr>
        <w:t>22.</w:t>
      </w:r>
      <w:r w:rsidRPr="00DB47F3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законодательством </w:t>
      </w:r>
      <w:r w:rsidRPr="00DB47F3">
        <w:rPr>
          <w:rFonts w:ascii="Times New Roman" w:hAnsi="Times New Roman" w:cs="Times New Roman"/>
          <w:sz w:val="24"/>
          <w:szCs w:val="24"/>
        </w:rPr>
        <w:t>дисциплинарное взыскание в в</w:t>
      </w:r>
      <w:r>
        <w:rPr>
          <w:rFonts w:ascii="Times New Roman" w:hAnsi="Times New Roman" w:cs="Times New Roman"/>
          <w:sz w:val="24"/>
          <w:szCs w:val="24"/>
        </w:rPr>
        <w:t xml:space="preserve">иде увольнения (освобождения от </w:t>
      </w:r>
      <w:r w:rsidRPr="00DB47F3">
        <w:rPr>
          <w:rFonts w:ascii="Times New Roman" w:hAnsi="Times New Roman" w:cs="Times New Roman"/>
          <w:sz w:val="24"/>
          <w:szCs w:val="24"/>
        </w:rPr>
        <w:t>должности) за несоблюдение огран</w:t>
      </w:r>
      <w:r>
        <w:rPr>
          <w:rFonts w:ascii="Times New Roman" w:hAnsi="Times New Roman" w:cs="Times New Roman"/>
          <w:sz w:val="24"/>
          <w:szCs w:val="24"/>
        </w:rPr>
        <w:t xml:space="preserve">ичений и запретов, неисполнение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обязанностей, установленных законодат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ельством Российской Федерации о </w:t>
      </w:r>
      <w:r w:rsidRPr="00DB47F3">
        <w:rPr>
          <w:rFonts w:ascii="Times New Roman" w:hAnsi="Times New Roman" w:cs="Times New Roman"/>
          <w:spacing w:val="-1"/>
          <w:sz w:val="24"/>
          <w:szCs w:val="24"/>
        </w:rPr>
        <w:t>противодействии коррупции, не может быт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ь применено позднее трех лет со </w:t>
      </w:r>
      <w:r w:rsidRPr="00DB47F3">
        <w:rPr>
          <w:rFonts w:ascii="Times New Roman" w:hAnsi="Times New Roman" w:cs="Times New Roman"/>
          <w:sz w:val="24"/>
          <w:szCs w:val="24"/>
        </w:rPr>
        <w:t>дня совершения проступка.</w:t>
      </w:r>
    </w:p>
    <w:p w:rsidR="00853801" w:rsidRPr="00DB47F3" w:rsidRDefault="00853801" w:rsidP="00853801">
      <w:pPr>
        <w:shd w:val="clear" w:color="auto" w:fill="FFFFFF"/>
        <w:tabs>
          <w:tab w:val="left" w:pos="1498"/>
        </w:tabs>
        <w:spacing w:before="10"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shd w:val="clear" w:color="auto" w:fill="FFFFFF"/>
        <w:tabs>
          <w:tab w:val="left" w:pos="1498"/>
        </w:tabs>
        <w:spacing w:before="10"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shd w:val="clear" w:color="auto" w:fill="FFFFFF"/>
        <w:tabs>
          <w:tab w:val="left" w:pos="1498"/>
        </w:tabs>
        <w:spacing w:before="10"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shd w:val="clear" w:color="auto" w:fill="FFFFFF"/>
        <w:tabs>
          <w:tab w:val="left" w:pos="1498"/>
        </w:tabs>
        <w:spacing w:before="10" w:line="32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53801" w:rsidRPr="00DB47F3" w:rsidRDefault="00853801" w:rsidP="0085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BD5" w:rsidRDefault="00E17BD5"/>
    <w:sectPr w:rsidR="00E17BD5" w:rsidSect="00DB47F3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9"/>
    <w:rsid w:val="00853801"/>
    <w:rsid w:val="00B41EB9"/>
    <w:rsid w:val="00E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FA71"/>
  <w15:chartTrackingRefBased/>
  <w15:docId w15:val="{8415FF9E-DA4C-4E57-BDD2-F6E4D0E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2020-07-29T02:36:00Z</dcterms:created>
  <dcterms:modified xsi:type="dcterms:W3CDTF">2020-07-29T02:44:00Z</dcterms:modified>
</cp:coreProperties>
</file>